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9B" w:rsidRPr="00E57D7F" w:rsidRDefault="008C16DE">
      <w:pPr>
        <w:spacing w:after="0"/>
        <w:jc w:val="center"/>
        <w:rPr>
          <w:rFonts w:asciiTheme="majorHAnsi" w:eastAsia="Ruge Boogie" w:hAnsiTheme="majorHAnsi" w:cs="Ruge Boogie"/>
          <w:b/>
          <w:sz w:val="40"/>
          <w:szCs w:val="40"/>
        </w:rPr>
      </w:pPr>
      <w:r w:rsidRPr="00E57D7F">
        <w:rPr>
          <w:rFonts w:asciiTheme="majorHAnsi" w:eastAsia="Ruge Boogie" w:hAnsiTheme="majorHAnsi" w:cs="Ruge Boogie"/>
          <w:b/>
          <w:sz w:val="40"/>
          <w:szCs w:val="40"/>
        </w:rPr>
        <w:t>Track 1 Kinderg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arten                </w:t>
      </w:r>
      <w:r w:rsidR="007B0595">
        <w:rPr>
          <w:rFonts w:asciiTheme="majorHAnsi" w:eastAsia="Ruge Boogie" w:hAnsiTheme="majorHAnsi" w:cs="Ruge Boogie"/>
          <w:b/>
          <w:sz w:val="40"/>
          <w:szCs w:val="40"/>
        </w:rPr>
        <w:t>January 20</w:t>
      </w:r>
      <w:r w:rsidR="000F56A6">
        <w:rPr>
          <w:rFonts w:asciiTheme="majorHAnsi" w:eastAsia="Ruge Boogie" w:hAnsiTheme="majorHAnsi" w:cs="Ruge Boogie"/>
          <w:b/>
          <w:sz w:val="40"/>
          <w:szCs w:val="40"/>
        </w:rPr>
        <w:t>20</w:t>
      </w:r>
      <w:r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Homework</w:t>
      </w:r>
    </w:p>
    <w:p w:rsidR="001D249B" w:rsidRPr="00E57D7F" w:rsidRDefault="008C16DE">
      <w:pPr>
        <w:spacing w:after="0"/>
        <w:jc w:val="center"/>
        <w:rPr>
          <w:rFonts w:asciiTheme="minorHAnsi" w:hAnsiTheme="minorHAnsi"/>
        </w:rPr>
      </w:pPr>
      <w:r w:rsidRPr="00E57D7F">
        <w:rPr>
          <w:rFonts w:asciiTheme="minorHAnsi" w:hAnsiTheme="minorHAnsi"/>
        </w:rPr>
        <w:t>Your homework goes in the Homework Notebook. Write the date at the top of each activity.  More than one activity can be on a page (please draw a line in between activities - see example).  Use a pencil to write words &amp; crayons to color your picture neatly.  Send in all homework by Friday of each week.</w:t>
      </w:r>
    </w:p>
    <w:tbl>
      <w:tblPr>
        <w:tblStyle w:val="a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868"/>
        <w:gridCol w:w="2868"/>
        <w:gridCol w:w="2868"/>
        <w:gridCol w:w="2869"/>
      </w:tblGrid>
      <w:tr w:rsidR="001D249B" w:rsidRPr="00E57D7F">
        <w:trPr>
          <w:trHeight w:val="440"/>
        </w:trPr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Monday Word Work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Tuesday Math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Wednesday Writing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Thursday Math</w:t>
            </w:r>
          </w:p>
        </w:tc>
        <w:tc>
          <w:tcPr>
            <w:tcW w:w="2869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Friday Family Time</w:t>
            </w:r>
          </w:p>
        </w:tc>
      </w:tr>
      <w:tr w:rsidR="001D249B" w:rsidTr="00E57D7F">
        <w:trPr>
          <w:trHeight w:val="1907"/>
        </w:trPr>
        <w:tc>
          <w:tcPr>
            <w:tcW w:w="2868" w:type="dxa"/>
          </w:tcPr>
          <w:p w:rsidR="001D249B" w:rsidRDefault="000F56A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7B059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down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looking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into</w:t>
            </w:r>
          </w:p>
          <w:p w:rsidR="001D249B" w:rsidRPr="004B7CA9" w:rsidRDefault="00D61A8E" w:rsidP="007B059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D7168">
              <w:rPr>
                <w:rFonts w:ascii="Comic Sans MS" w:hAnsi="Comic Sans MS"/>
                <w:i/>
                <w:sz w:val="18"/>
                <w:szCs w:val="18"/>
              </w:rPr>
              <w:t xml:space="preserve">Write the words </w:t>
            </w:r>
            <w:r w:rsidRPr="009D7168">
              <w:rPr>
                <w:rFonts w:ascii="Comic Sans MS" w:hAnsi="Comic Sans MS"/>
                <w:b/>
                <w:i/>
                <w:sz w:val="18"/>
                <w:szCs w:val="18"/>
              </w:rPr>
              <w:t>2 times</w:t>
            </w:r>
            <w:r w:rsidRPr="009D7168">
              <w:rPr>
                <w:rFonts w:ascii="Comic Sans MS" w:hAnsi="Comic Sans MS"/>
                <w:i/>
                <w:sz w:val="18"/>
                <w:szCs w:val="18"/>
              </w:rPr>
              <w:t xml:space="preserve"> in your journal.  Practice reading all of the sight </w:t>
            </w:r>
            <w:r w:rsidR="004B7CA9">
              <w:rPr>
                <w:rFonts w:ascii="Comic Sans MS" w:hAnsi="Comic Sans MS"/>
                <w:i/>
                <w:sz w:val="18"/>
                <w:szCs w:val="18"/>
              </w:rPr>
              <w:t xml:space="preserve">words in your homework notebook </w:t>
            </w:r>
            <w:r w:rsidR="004B7CA9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</w:t>
            </w:r>
            <w:r w:rsidR="004B7CA9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 xml:space="preserve">also </w:t>
            </w:r>
            <w:r w:rsidR="004B7CA9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l</w:t>
            </w:r>
            <w:r w:rsidR="004B7CA9" w:rsidRPr="00310B5D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isted at the bottom of this calendar to review daily!</w:t>
            </w:r>
            <w:r w:rsidR="004B7CA9"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1D249B" w:rsidRDefault="000F56A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B7CA9" w:rsidRDefault="007B0595" w:rsidP="007B05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Jj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Write 3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words that start with J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  <w:r w:rsidR="004B7CA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1D249B" w:rsidRPr="00310B5D" w:rsidRDefault="004B7CA9" w:rsidP="007B059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Begin “100</w:t>
            </w:r>
            <w:r w:rsidRPr="007B059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Day Project</w:t>
            </w:r>
            <w:r w:rsidRPr="00425EA8">
              <w:rPr>
                <w:rFonts w:ascii="Comic Sans MS" w:hAnsi="Comic Sans MS"/>
                <w:b/>
                <w:sz w:val="20"/>
                <w:szCs w:val="20"/>
              </w:rPr>
              <w:t xml:space="preserve">” </w:t>
            </w:r>
            <w:r w:rsidRPr="004B7CA9">
              <w:rPr>
                <w:rFonts w:ascii="Comic Sans MS" w:hAnsi="Comic Sans MS"/>
                <w:b/>
                <w:sz w:val="16"/>
                <w:szCs w:val="16"/>
              </w:rPr>
              <w:t>(See Note Home)</w:t>
            </w:r>
          </w:p>
        </w:tc>
        <w:tc>
          <w:tcPr>
            <w:tcW w:w="2868" w:type="dxa"/>
          </w:tcPr>
          <w:p w:rsidR="00D61A8E" w:rsidRDefault="000F56A6" w:rsidP="00D61A8E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681855" w:rsidRPr="00681855" w:rsidRDefault="00587935" w:rsidP="00681855">
            <w:pPr>
              <w:rPr>
                <w:rFonts w:ascii="Comic Sans MS" w:hAnsi="Comic Sans MS"/>
                <w:sz w:val="20"/>
                <w:szCs w:val="20"/>
              </w:rPr>
            </w:pPr>
            <w:r w:rsidRPr="004324A2">
              <w:rPr>
                <w:rFonts w:ascii="Comic Sans MS" w:hAnsi="Comic Sans MS"/>
                <w:sz w:val="20"/>
                <w:szCs w:val="20"/>
              </w:rPr>
              <w:t>Write 3 or more sentences &amp; draw a picture about winter. You can use pattern sentences: “In winter, I can ___</w:t>
            </w:r>
            <w:proofErr w:type="gramStart"/>
            <w:r w:rsidRPr="004324A2">
              <w:rPr>
                <w:rFonts w:ascii="Comic Sans MS" w:hAnsi="Comic Sans MS"/>
                <w:sz w:val="20"/>
                <w:szCs w:val="20"/>
              </w:rPr>
              <w:t>_ .</w:t>
            </w:r>
            <w:proofErr w:type="gramEnd"/>
            <w:r w:rsidRPr="004324A2">
              <w:rPr>
                <w:rFonts w:ascii="Comic Sans MS" w:hAnsi="Comic Sans MS"/>
                <w:sz w:val="20"/>
                <w:szCs w:val="20"/>
              </w:rPr>
              <w:t xml:space="preserve"> I like ____, I like to _____ .I see ___.”</w:t>
            </w:r>
            <w:r>
              <w:rPr>
                <w:rFonts w:ascii="Comic Sans MS" w:hAnsi="Comic Sans MS"/>
                <w:sz w:val="20"/>
                <w:szCs w:val="20"/>
              </w:rPr>
              <w:t xml:space="preserve">  Practice neat handwriting!</w:t>
            </w:r>
          </w:p>
        </w:tc>
        <w:tc>
          <w:tcPr>
            <w:tcW w:w="2868" w:type="dxa"/>
          </w:tcPr>
          <w:p w:rsidR="001D249B" w:rsidRPr="00CD7D66" w:rsidRDefault="000F56A6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7B0595" w:rsidP="007B059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writing capital and lowercase Rr (at least 3 times each).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rite 3 words that start with R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2869" w:type="dxa"/>
          </w:tcPr>
          <w:p w:rsidR="001D249B" w:rsidRDefault="000F56A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</w:p>
          <w:p w:rsidR="001D249B" w:rsidRPr="00E57D7F" w:rsidRDefault="00FC656F" w:rsidP="00CD7D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E6077">
              <w:rPr>
                <w:rFonts w:ascii="Comic Sans MS" w:hAnsi="Comic Sans MS"/>
                <w:sz w:val="18"/>
                <w:szCs w:val="18"/>
              </w:rPr>
              <w:t>Read a book with a family member.  Tell your family member about the characters in the story (use details).  Compare one character with yourself (tell how you and the character are alike/different).</w:t>
            </w:r>
          </w:p>
        </w:tc>
      </w:tr>
      <w:tr w:rsidR="00531650" w:rsidTr="00D61A8E">
        <w:trPr>
          <w:trHeight w:val="1835"/>
        </w:trPr>
        <w:tc>
          <w:tcPr>
            <w:tcW w:w="2868" w:type="dxa"/>
          </w:tcPr>
          <w:p w:rsidR="00F20AF8" w:rsidRPr="008913B1" w:rsidRDefault="00D61A8E" w:rsidP="008913B1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day   she  they</w:t>
            </w:r>
          </w:p>
          <w:p w:rsidR="00531650" w:rsidRPr="00FC656F" w:rsidRDefault="008913B1" w:rsidP="004B7CA9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</w:t>
            </w:r>
            <w:r w:rsidR="00FC656F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the words</w:t>
            </w:r>
            <w:r w:rsidR="004B7CA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="00FC656F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</w:tcPr>
          <w:p w:rsidR="00531650" w:rsidRPr="00CD7D66" w:rsidRDefault="00587935" w:rsidP="00531650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Qq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Write 3 words that start with Q.</w:t>
            </w:r>
          </w:p>
        </w:tc>
        <w:tc>
          <w:tcPr>
            <w:tcW w:w="2868" w:type="dxa"/>
          </w:tcPr>
          <w:p w:rsidR="00531650" w:rsidRDefault="00587935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  <w:p w:rsidR="00531650" w:rsidRDefault="00FC656F" w:rsidP="004B7CA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18"/>
                <w:szCs w:val="18"/>
              </w:rPr>
              <w:t>Write 2-3 sentences about some things you have learned in school so far.  Then write 1 sentence about what else you want to learn this year.  Finish your 100</w:t>
            </w:r>
            <w:r w:rsidRPr="00FC656F">
              <w:rPr>
                <w:rFonts w:ascii="Comic Sans MS" w:eastAsiaTheme="minorEastAsia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Theme="minorEastAsia" w:hAnsi="Comic Sans MS"/>
                <w:sz w:val="18"/>
                <w:szCs w:val="18"/>
              </w:rPr>
              <w:t xml:space="preserve"> Day Project (due </w:t>
            </w:r>
            <w:r w:rsidR="004B7CA9">
              <w:rPr>
                <w:rFonts w:ascii="Comic Sans MS" w:eastAsiaTheme="minorEastAsia" w:hAnsi="Comic Sans MS"/>
                <w:sz w:val="18"/>
                <w:szCs w:val="18"/>
              </w:rPr>
              <w:t>next week</w:t>
            </w:r>
            <w:r>
              <w:rPr>
                <w:rFonts w:ascii="Comic Sans MS" w:eastAsiaTheme="minorEastAsia" w:hAnsi="Comic Sans MS"/>
                <w:sz w:val="18"/>
                <w:szCs w:val="18"/>
              </w:rPr>
              <w:t>)!</w:t>
            </w:r>
          </w:p>
        </w:tc>
        <w:tc>
          <w:tcPr>
            <w:tcW w:w="2868" w:type="dxa"/>
          </w:tcPr>
          <w:p w:rsidR="00531650" w:rsidRDefault="00587935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  <w:r w:rsidR="00FC65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3310" w:rsidRDefault="00531650" w:rsidP="00D61A8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>writing capital and lowercase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Vv</w:t>
            </w:r>
            <w:proofErr w:type="spellEnd"/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(at least 3 times each). Write 3 words that start with V.</w:t>
            </w:r>
          </w:p>
        </w:tc>
        <w:tc>
          <w:tcPr>
            <w:tcW w:w="2869" w:type="dxa"/>
          </w:tcPr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8913B1" w:rsidRPr="00433615" w:rsidRDefault="008913B1" w:rsidP="008913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with your family the important things that Dr. Martin Luther King, Jr. did and how they affect us today!</w:t>
            </w:r>
          </w:p>
          <w:p w:rsidR="00531650" w:rsidRPr="00433615" w:rsidRDefault="00531650" w:rsidP="0043361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E4023" w:rsidTr="00433615">
        <w:trPr>
          <w:trHeight w:val="1628"/>
        </w:trPr>
        <w:tc>
          <w:tcPr>
            <w:tcW w:w="2868" w:type="dxa"/>
          </w:tcPr>
          <w:p w:rsidR="004E4023" w:rsidRPr="00310B5D" w:rsidRDefault="00587935" w:rsidP="004E402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0</w:t>
            </w:r>
            <w:r w:rsidR="00310B5D">
              <w:rPr>
                <w:rFonts w:ascii="Comic Sans MS" w:hAnsi="Comic Sans MS"/>
                <w:b/>
                <w:sz w:val="20"/>
                <w:szCs w:val="20"/>
              </w:rPr>
              <w:t xml:space="preserve">      NO SCHOOL</w:t>
            </w:r>
          </w:p>
          <w:p w:rsidR="00310B5D" w:rsidRPr="00310B5D" w:rsidRDefault="00310B5D" w:rsidP="00310B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10B5D">
              <w:rPr>
                <w:rFonts w:ascii="Comic Sans MS" w:hAnsi="Comic Sans MS"/>
                <w:b/>
                <w:sz w:val="16"/>
                <w:szCs w:val="16"/>
              </w:rPr>
              <w:t>Dr. Martin Luther King, Jr. Day</w:t>
            </w:r>
          </w:p>
          <w:p w:rsidR="00310B5D" w:rsidRPr="00707CB3" w:rsidRDefault="00310B5D" w:rsidP="00310B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794491" cy="7905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18.2014-Dr-MLKjr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89" cy="80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023" w:rsidRPr="00E57D7F" w:rsidRDefault="004E4023" w:rsidP="004E4023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868" w:type="dxa"/>
          </w:tcPr>
          <w:p w:rsidR="004E4023" w:rsidRPr="009D7168" w:rsidRDefault="00587935" w:rsidP="004E4023">
            <w:pPr>
              <w:tabs>
                <w:tab w:val="center" w:pos="130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0F56A6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0F56A6" w:rsidRPr="00131339">
              <w:rPr>
                <w:rFonts w:ascii="Curlz MT" w:hAnsi="Curlz MT"/>
                <w:b/>
                <w:sz w:val="28"/>
                <w:szCs w:val="28"/>
              </w:rPr>
              <w:t>100 Days of School!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where   will</w:t>
            </w:r>
          </w:p>
          <w:p w:rsidR="004E4023" w:rsidRPr="001D1F35" w:rsidRDefault="008913B1" w:rsidP="008913B1">
            <w:pPr>
              <w:tabs>
                <w:tab w:val="center" w:pos="130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4E4023" w:rsidRDefault="00587935" w:rsidP="005879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0F56A6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FC656F" w:rsidRPr="00FC656F" w:rsidRDefault="00FC656F" w:rsidP="00587935">
            <w:pPr>
              <w:rPr>
                <w:rFonts w:ascii="Comic Sans MS" w:hAnsi="Comic Sans MS"/>
                <w:sz w:val="18"/>
                <w:szCs w:val="18"/>
              </w:rPr>
            </w:pPr>
            <w:r w:rsidRPr="00FC656F">
              <w:rPr>
                <w:rFonts w:ascii="Comic Sans MS" w:hAnsi="Comic Sans MS"/>
                <w:sz w:val="18"/>
                <w:szCs w:val="18"/>
              </w:rPr>
              <w:t>Write a sentence using one or both of this week’s sight words (where, will).  Then choose 2 more sight words from earlier this month to use in 2 more sentences you write.</w:t>
            </w:r>
          </w:p>
        </w:tc>
        <w:tc>
          <w:tcPr>
            <w:tcW w:w="2868" w:type="dxa"/>
          </w:tcPr>
          <w:p w:rsidR="004E4023" w:rsidRDefault="00587935" w:rsidP="005879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0F56A6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8913B1" w:rsidRDefault="008913B1" w:rsidP="008913B1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913B1" w:rsidRPr="00310B5D" w:rsidRDefault="008913B1" w:rsidP="00310B5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Ww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rite 3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words that start with W.</w:t>
            </w:r>
          </w:p>
        </w:tc>
        <w:tc>
          <w:tcPr>
            <w:tcW w:w="2869" w:type="dxa"/>
          </w:tcPr>
          <w:p w:rsidR="004E4023" w:rsidRDefault="00587935" w:rsidP="00FC65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0F56A6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FC656F" w:rsidRPr="001D1F35" w:rsidRDefault="00FC656F" w:rsidP="00FC656F">
            <w:pPr>
              <w:rPr>
                <w:rFonts w:ascii="Comic Sans MS" w:hAnsi="Comic Sans MS"/>
                <w:sz w:val="20"/>
                <w:szCs w:val="20"/>
              </w:rPr>
            </w:pPr>
            <w:r w:rsidRPr="004E6077">
              <w:rPr>
                <w:rFonts w:ascii="Comic Sans MS" w:hAnsi="Comic Sans MS"/>
                <w:sz w:val="18"/>
                <w:szCs w:val="18"/>
              </w:rPr>
              <w:t xml:space="preserve">Read a book with a family member.  Tell your family member about the </w:t>
            </w:r>
            <w:r>
              <w:rPr>
                <w:rFonts w:ascii="Comic Sans MS" w:hAnsi="Comic Sans MS"/>
                <w:sz w:val="18"/>
                <w:szCs w:val="18"/>
              </w:rPr>
              <w:t>setting of</w:t>
            </w:r>
            <w:r w:rsidRPr="004E6077">
              <w:rPr>
                <w:rFonts w:ascii="Comic Sans MS" w:hAnsi="Comic Sans MS"/>
                <w:sz w:val="18"/>
                <w:szCs w:val="18"/>
              </w:rPr>
              <w:t xml:space="preserve"> the story (use details).  </w:t>
            </w:r>
            <w:r>
              <w:rPr>
                <w:rFonts w:ascii="Comic Sans MS" w:hAnsi="Comic Sans MS"/>
                <w:sz w:val="18"/>
                <w:szCs w:val="18"/>
              </w:rPr>
              <w:t>See if you can include details about the weather and time of year or even time of day</w:t>
            </w:r>
            <w:r w:rsidRPr="004E607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1D249B">
        <w:trPr>
          <w:trHeight w:val="1520"/>
        </w:trPr>
        <w:tc>
          <w:tcPr>
            <w:tcW w:w="2868" w:type="dxa"/>
          </w:tcPr>
          <w:p w:rsidR="001D249B" w:rsidRDefault="0058793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</w:p>
          <w:p w:rsidR="001D249B" w:rsidRDefault="008913B1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went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your</w:t>
            </w:r>
            <w:r w:rsidR="00F20AF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all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1D249B" w:rsidRDefault="00587935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  <w:p w:rsidR="001D249B" w:rsidRDefault="008C16DE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3310" w:rsidRDefault="008C16DE" w:rsidP="00681855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Xx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FC65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Write 3 words that have x in them.</w:t>
            </w:r>
          </w:p>
        </w:tc>
        <w:tc>
          <w:tcPr>
            <w:tcW w:w="2868" w:type="dxa"/>
          </w:tcPr>
          <w:p w:rsidR="001D249B" w:rsidRDefault="000F56A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  <w:p w:rsidR="00E81AFD" w:rsidRDefault="00FC656F" w:rsidP="006818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31339">
              <w:rPr>
                <w:rFonts w:ascii="Comic Sans MS" w:eastAsiaTheme="minorEastAsia" w:hAnsi="Comic Sans MS"/>
                <w:sz w:val="18"/>
                <w:szCs w:val="18"/>
              </w:rPr>
              <w:t xml:space="preserve">Tell about weather. Write 3 </w:t>
            </w:r>
            <w:r>
              <w:rPr>
                <w:rFonts w:ascii="Comic Sans MS" w:eastAsiaTheme="minorEastAsia" w:hAnsi="Comic Sans MS"/>
                <w:sz w:val="18"/>
                <w:szCs w:val="18"/>
              </w:rPr>
              <w:t>or more sentences that tell something</w:t>
            </w:r>
            <w:r w:rsidRPr="00131339">
              <w:rPr>
                <w:rFonts w:ascii="Comic Sans MS" w:eastAsiaTheme="minorEastAsia" w:hAnsi="Comic Sans MS"/>
                <w:sz w:val="18"/>
                <w:szCs w:val="18"/>
              </w:rPr>
              <w:t xml:space="preserve"> you learned about weather. Example: “Some clouds are high up. Warm air moves. The sun warms the air.” (Sounding out words when spelling is okay!)</w:t>
            </w:r>
          </w:p>
        </w:tc>
        <w:tc>
          <w:tcPr>
            <w:tcW w:w="2868" w:type="dxa"/>
          </w:tcPr>
          <w:p w:rsidR="001D249B" w:rsidRDefault="0058793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  <w:r w:rsidR="000F56A6">
              <w:rPr>
                <w:rFonts w:ascii="Comic Sans MS" w:eastAsia="Comic Sans MS" w:hAnsi="Comic Sans MS" w:cs="Comic Sans MS"/>
                <w:sz w:val="20"/>
                <w:szCs w:val="20"/>
              </w:rPr>
              <w:t>0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773310" w:rsidRDefault="008C16DE" w:rsidP="006818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310B5D">
              <w:rPr>
                <w:rFonts w:ascii="Comic Sans MS" w:eastAsia="Comic Sans MS" w:hAnsi="Comic Sans MS" w:cs="Comic Sans MS"/>
                <w:sz w:val="20"/>
                <w:szCs w:val="20"/>
              </w:rPr>
              <w:t>Yy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  <w:r w:rsidR="00FC65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</w:t>
            </w:r>
            <w:r w:rsidR="00773310">
              <w:rPr>
                <w:rFonts w:ascii="Comic Sans MS" w:eastAsia="Comic Sans MS" w:hAnsi="Comic Sans MS" w:cs="Comic Sans MS"/>
                <w:sz w:val="20"/>
                <w:szCs w:val="20"/>
              </w:rPr>
              <w:t>rite 3</w:t>
            </w:r>
            <w:r w:rsidR="00FC656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words that start with Y.</w:t>
            </w:r>
          </w:p>
        </w:tc>
        <w:tc>
          <w:tcPr>
            <w:tcW w:w="2869" w:type="dxa"/>
          </w:tcPr>
          <w:p w:rsidR="001D249B" w:rsidRDefault="000F56A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  <w:r w:rsidR="00587935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  <w:p w:rsidR="00FC656F" w:rsidRDefault="00FC656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FC656F" w:rsidP="0068185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31339">
              <w:rPr>
                <w:rFonts w:ascii="Comic Sans MS" w:eastAsiaTheme="minorEastAsia" w:hAnsi="Comic Sans MS"/>
                <w:sz w:val="20"/>
                <w:szCs w:val="20"/>
              </w:rPr>
              <w:t>Talk with your family about what makes them special.  Enjoy family time doing something you all like to do!</w:t>
            </w:r>
          </w:p>
        </w:tc>
      </w:tr>
    </w:tbl>
    <w:p w:rsidR="00F20AF8" w:rsidRPr="00773310" w:rsidRDefault="00773310" w:rsidP="008913B1">
      <w:pPr>
        <w:spacing w:after="0"/>
        <w:jc w:val="center"/>
        <w:rPr>
          <w:rFonts w:ascii="Comic Sans MS" w:eastAsia="Ruge Boogie" w:hAnsi="Comic Sans MS" w:cs="Ruge Boogie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Comic Sans MS" w:eastAsia="Ruge Boogie" w:hAnsi="Comic Sans MS" w:cs="Ruge Boogie"/>
          <w:i/>
          <w:sz w:val="20"/>
          <w:szCs w:val="20"/>
          <w:u w:val="single"/>
        </w:rPr>
        <w:t>Words we have learned so f</w:t>
      </w:r>
      <w:r w:rsidR="001D32E4">
        <w:rPr>
          <w:rFonts w:ascii="Comic Sans MS" w:eastAsia="Ruge Boogie" w:hAnsi="Comic Sans MS" w:cs="Ruge Boogie"/>
          <w:i/>
          <w:sz w:val="20"/>
          <w:szCs w:val="20"/>
          <w:u w:val="single"/>
        </w:rPr>
        <w:t>ar:</w:t>
      </w:r>
      <w:r w:rsidR="001D32E4">
        <w:rPr>
          <w:rFonts w:ascii="Comic Sans MS" w:eastAsia="Ruge Boogie" w:hAnsi="Comic Sans MS" w:cs="Ruge Boogie"/>
          <w:i/>
          <w:sz w:val="20"/>
          <w:szCs w:val="20"/>
        </w:rPr>
        <w:t xml:space="preserve"> 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I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see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681855" w:rsidRPr="00773310">
        <w:rPr>
          <w:rFonts w:ascii="Comic Sans MS" w:eastAsia="Ruge Boogie" w:hAnsi="Comic Sans MS" w:cs="Ruge Boogie"/>
          <w:b/>
          <w:sz w:val="20"/>
          <w:szCs w:val="20"/>
        </w:rPr>
        <w:t>a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like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the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me,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can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go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to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is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at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am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it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we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look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up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in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my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dad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mom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and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on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he</w:t>
      </w:r>
      <w:r>
        <w:rPr>
          <w:rFonts w:ascii="Comic Sans MS" w:eastAsia="Ruge Boogie" w:hAnsi="Comic Sans MS" w:cs="Ruge Boogie"/>
          <w:b/>
          <w:sz w:val="20"/>
          <w:szCs w:val="20"/>
        </w:rPr>
        <w:t xml:space="preserve">, </w:t>
      </w:r>
      <w:r w:rsidR="00F20AF8" w:rsidRPr="00773310">
        <w:rPr>
          <w:rFonts w:ascii="Comic Sans MS" w:eastAsia="Ruge Boogie" w:hAnsi="Comic Sans MS" w:cs="Ruge Boogie"/>
          <w:b/>
          <w:sz w:val="20"/>
          <w:szCs w:val="20"/>
        </w:rPr>
        <w:t>got</w:t>
      </w:r>
      <w:r w:rsidR="008913B1">
        <w:rPr>
          <w:rFonts w:ascii="Comic Sans MS" w:eastAsia="Ruge Boogie" w:hAnsi="Comic Sans MS" w:cs="Ruge Boogie"/>
          <w:b/>
          <w:sz w:val="20"/>
          <w:szCs w:val="20"/>
        </w:rPr>
        <w:t>, are, not, for, here, you, come, she, said, play, day, they, will</w:t>
      </w:r>
    </w:p>
    <w:sectPr w:rsidR="00F20AF8" w:rsidRPr="00773310" w:rsidSect="001D32E4">
      <w:pgSz w:w="15840" w:h="12240" w:orient="landscape"/>
      <w:pgMar w:top="450" w:right="720" w:bottom="63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ge Boogi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B"/>
    <w:rsid w:val="000F56A6"/>
    <w:rsid w:val="001D249B"/>
    <w:rsid w:val="001D32E4"/>
    <w:rsid w:val="00203FB0"/>
    <w:rsid w:val="002868F4"/>
    <w:rsid w:val="002B0300"/>
    <w:rsid w:val="002E3AFD"/>
    <w:rsid w:val="00310B5D"/>
    <w:rsid w:val="00356CA8"/>
    <w:rsid w:val="00433615"/>
    <w:rsid w:val="004B7CA9"/>
    <w:rsid w:val="004E4023"/>
    <w:rsid w:val="00531650"/>
    <w:rsid w:val="005511DB"/>
    <w:rsid w:val="00587935"/>
    <w:rsid w:val="00681855"/>
    <w:rsid w:val="007522DC"/>
    <w:rsid w:val="00773310"/>
    <w:rsid w:val="007B0595"/>
    <w:rsid w:val="008913B1"/>
    <w:rsid w:val="008B4C58"/>
    <w:rsid w:val="008C16DE"/>
    <w:rsid w:val="00990E7C"/>
    <w:rsid w:val="00B024DD"/>
    <w:rsid w:val="00CD7D66"/>
    <w:rsid w:val="00D61A8E"/>
    <w:rsid w:val="00DF51C4"/>
    <w:rsid w:val="00E57D7F"/>
    <w:rsid w:val="00E81AFD"/>
    <w:rsid w:val="00E82831"/>
    <w:rsid w:val="00F20AF8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D7D9-DA55-4539-AECA-941A17D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5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7149-AE93-4D20-A003-5FE7E7AE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eflowers</dc:creator>
  <cp:lastModifiedBy>eflowers</cp:lastModifiedBy>
  <cp:revision>3</cp:revision>
  <cp:lastPrinted>2018-08-06T18:09:00Z</cp:lastPrinted>
  <dcterms:created xsi:type="dcterms:W3CDTF">2020-01-06T11:36:00Z</dcterms:created>
  <dcterms:modified xsi:type="dcterms:W3CDTF">2020-01-06T11:41:00Z</dcterms:modified>
</cp:coreProperties>
</file>