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9C" w:rsidRDefault="0037589C" w:rsidP="007F7F75">
      <w:pPr>
        <w:jc w:val="center"/>
        <w:rPr>
          <w:rFonts w:ascii="Hurry Up" w:hAnsi="Hurry Up"/>
          <w:b/>
          <w:sz w:val="48"/>
          <w:szCs w:val="48"/>
          <w:u w:val="single"/>
        </w:rPr>
      </w:pPr>
      <w:r>
        <w:rPr>
          <w:rFonts w:ascii="Hurry Up" w:hAnsi="Hurry Up"/>
          <w:b/>
          <w:noProof/>
          <w:sz w:val="48"/>
          <w:szCs w:val="4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367648</wp:posOffset>
            </wp:positionH>
            <wp:positionV relativeFrom="paragraph">
              <wp:posOffset>-114301</wp:posOffset>
            </wp:positionV>
            <wp:extent cx="899177" cy="923925"/>
            <wp:effectExtent l="19050" t="0" r="0" b="0"/>
            <wp:wrapNone/>
            <wp:docPr id="7" name="Picture 7" descr="C:\Documents and Settings\eflowers\Local Settings\Temporary Internet Files\Content.IE5\8HF6LKGT\MC9003676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eflowers\Local Settings\Temporary Internet Files\Content.IE5\8HF6LKGT\MC90036761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77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urry Up" w:hAnsi="Hurry Up"/>
          <w:b/>
          <w:noProof/>
          <w:sz w:val="48"/>
          <w:szCs w:val="4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-190500</wp:posOffset>
            </wp:positionV>
            <wp:extent cx="1008380" cy="1362075"/>
            <wp:effectExtent l="19050" t="0" r="1270" b="0"/>
            <wp:wrapNone/>
            <wp:docPr id="6" name="Picture 6" descr="C:\Documents and Settings\eflowers\Local Settings\Temporary Internet Files\Content.IE5\E8MAPQU8\MC90044488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eflowers\Local Settings\Temporary Internet Files\Content.IE5\E8MAPQU8\MC90044488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FB1" w:rsidRDefault="007F7F75" w:rsidP="007F7F75">
      <w:pPr>
        <w:jc w:val="center"/>
        <w:rPr>
          <w:rFonts w:ascii="Hurry Up" w:hAnsi="Hurry Up"/>
          <w:b/>
          <w:sz w:val="48"/>
          <w:szCs w:val="48"/>
          <w:u w:val="single"/>
        </w:rPr>
      </w:pPr>
      <w:r w:rsidRPr="007F7F75">
        <w:rPr>
          <w:rFonts w:ascii="Hurry Up" w:hAnsi="Hurry Up"/>
          <w:b/>
          <w:sz w:val="48"/>
          <w:szCs w:val="48"/>
          <w:u w:val="single"/>
        </w:rPr>
        <w:t>Family Turkey Project</w:t>
      </w:r>
    </w:p>
    <w:p w:rsidR="007F7F75" w:rsidRDefault="007F7F75" w:rsidP="007F7F7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Dear Parents &amp; Families,</w:t>
      </w:r>
    </w:p>
    <w:p w:rsidR="007067B4" w:rsidRDefault="007F7F75" w:rsidP="007F7F7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Your child is bringing home a turkey patt</w:t>
      </w:r>
      <w:r w:rsidR="007067B4">
        <w:rPr>
          <w:rFonts w:ascii="Century Gothic" w:hAnsi="Century Gothic"/>
          <w:sz w:val="24"/>
          <w:szCs w:val="24"/>
        </w:rPr>
        <w:t xml:space="preserve">ern today.  Please help your child cut out the turkey shape and disguise </w:t>
      </w:r>
      <w:r w:rsidR="00E832F1">
        <w:rPr>
          <w:rFonts w:ascii="Century Gothic" w:hAnsi="Century Gothic"/>
          <w:sz w:val="24"/>
          <w:szCs w:val="24"/>
        </w:rPr>
        <w:t>“</w:t>
      </w:r>
      <w:r w:rsidR="007067B4">
        <w:rPr>
          <w:rFonts w:ascii="Century Gothic" w:hAnsi="Century Gothic"/>
          <w:sz w:val="24"/>
          <w:szCs w:val="24"/>
        </w:rPr>
        <w:t>Tom Turkey</w:t>
      </w:r>
      <w:r w:rsidR="00E832F1">
        <w:rPr>
          <w:rFonts w:ascii="Century Gothic" w:hAnsi="Century Gothic"/>
          <w:sz w:val="24"/>
          <w:szCs w:val="24"/>
        </w:rPr>
        <w:t>”</w:t>
      </w:r>
      <w:r w:rsidR="007067B4">
        <w:rPr>
          <w:rFonts w:ascii="Century Gothic" w:hAnsi="Century Gothic"/>
          <w:sz w:val="24"/>
          <w:szCs w:val="24"/>
        </w:rPr>
        <w:t xml:space="preserve"> as a different animal (such as a sheep, cat, bird, etc.) or character (such as Superman, a Pilgrim, police officer, etc.) in hopes of avoiding being caught for Thanksgiving dinner!  Feel free to be creative in decorating/disguising the turkey!  Use anything you might have around the house such as fabric, buttons, cotton balls, cereal, beans, pasta, popcorn, or other craft materials such as glitter or feathers.  A few examples are shown below.  If you do not have any materials to glue onto the turkey, please use markers or crayons to color and disguise </w:t>
      </w:r>
      <w:r w:rsidR="00E832F1">
        <w:rPr>
          <w:rFonts w:ascii="Century Gothic" w:hAnsi="Century Gothic"/>
          <w:sz w:val="24"/>
          <w:szCs w:val="24"/>
        </w:rPr>
        <w:t>“</w:t>
      </w:r>
      <w:r w:rsidR="007067B4">
        <w:rPr>
          <w:rFonts w:ascii="Century Gothic" w:hAnsi="Century Gothic"/>
          <w:sz w:val="24"/>
          <w:szCs w:val="24"/>
        </w:rPr>
        <w:t>Tom Turkey</w:t>
      </w:r>
      <w:r w:rsidR="00E832F1">
        <w:rPr>
          <w:rFonts w:ascii="Century Gothic" w:hAnsi="Century Gothic"/>
          <w:sz w:val="24"/>
          <w:szCs w:val="24"/>
        </w:rPr>
        <w:t>”</w:t>
      </w:r>
      <w:r w:rsidR="007067B4">
        <w:rPr>
          <w:rFonts w:ascii="Century Gothic" w:hAnsi="Century Gothic"/>
          <w:sz w:val="24"/>
          <w:szCs w:val="24"/>
        </w:rPr>
        <w:t xml:space="preserve"> into </w:t>
      </w:r>
      <w:r w:rsidR="00E832F1">
        <w:rPr>
          <w:rFonts w:ascii="Century Gothic" w:hAnsi="Century Gothic"/>
          <w:sz w:val="24"/>
          <w:szCs w:val="24"/>
        </w:rPr>
        <w:t>something so he can hide!</w:t>
      </w:r>
    </w:p>
    <w:p w:rsidR="007067B4" w:rsidRDefault="007067B4" w:rsidP="007F7F7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Please return the disguised turkey to school </w:t>
      </w:r>
      <w:r w:rsidR="00E832F1">
        <w:rPr>
          <w:rFonts w:ascii="Century Gothic" w:hAnsi="Century Gothic"/>
          <w:sz w:val="24"/>
          <w:szCs w:val="24"/>
        </w:rPr>
        <w:t>by</w:t>
      </w:r>
      <w:r>
        <w:rPr>
          <w:rFonts w:ascii="Century Gothic" w:hAnsi="Century Gothic"/>
          <w:sz w:val="24"/>
          <w:szCs w:val="24"/>
        </w:rPr>
        <w:t xml:space="preserve"> Thursday, November 1</w:t>
      </w:r>
      <w:r w:rsidR="00446105">
        <w:rPr>
          <w:rFonts w:ascii="Century Gothic" w:hAnsi="Century Gothic"/>
          <w:sz w:val="24"/>
          <w:szCs w:val="24"/>
        </w:rPr>
        <w:t>4</w:t>
      </w:r>
      <w:r>
        <w:rPr>
          <w:rFonts w:ascii="Century Gothic" w:hAnsi="Century Gothic"/>
          <w:sz w:val="24"/>
          <w:szCs w:val="24"/>
        </w:rPr>
        <w:t>, 201</w:t>
      </w:r>
      <w:r w:rsidR="00446105">
        <w:rPr>
          <w:rFonts w:ascii="Century Gothic" w:hAnsi="Century Gothic"/>
          <w:sz w:val="24"/>
          <w:szCs w:val="24"/>
        </w:rPr>
        <w:t>9</w:t>
      </w:r>
      <w:r>
        <w:rPr>
          <w:rFonts w:ascii="Century Gothic" w:hAnsi="Century Gothic"/>
          <w:sz w:val="24"/>
          <w:szCs w:val="24"/>
        </w:rPr>
        <w:t xml:space="preserve">.  We will </w:t>
      </w:r>
      <w:r w:rsidR="00E832F1">
        <w:rPr>
          <w:rFonts w:ascii="Century Gothic" w:hAnsi="Century Gothic"/>
          <w:sz w:val="24"/>
          <w:szCs w:val="24"/>
        </w:rPr>
        <w:t xml:space="preserve">share them and </w:t>
      </w:r>
      <w:r>
        <w:rPr>
          <w:rFonts w:ascii="Century Gothic" w:hAnsi="Century Gothic"/>
          <w:sz w:val="24"/>
          <w:szCs w:val="24"/>
        </w:rPr>
        <w:t>display the</w:t>
      </w:r>
      <w:r w:rsidR="00E832F1">
        <w:rPr>
          <w:rFonts w:ascii="Century Gothic" w:hAnsi="Century Gothic"/>
          <w:sz w:val="24"/>
          <w:szCs w:val="24"/>
        </w:rPr>
        <w:t>m</w:t>
      </w:r>
      <w:r>
        <w:rPr>
          <w:rFonts w:ascii="Century Gothic" w:hAnsi="Century Gothic"/>
          <w:sz w:val="24"/>
          <w:szCs w:val="24"/>
        </w:rPr>
        <w:t xml:space="preserve"> in the hallway!</w:t>
      </w:r>
      <w:r w:rsidR="00662171">
        <w:rPr>
          <w:rFonts w:ascii="Century Gothic" w:hAnsi="Century Gothic"/>
          <w:sz w:val="24"/>
          <w:szCs w:val="24"/>
        </w:rPr>
        <w:t xml:space="preserve">  You are welcome to send the turkey in early if you finish it, however, keep in mind that there is a writing activity for homework on November 1</w:t>
      </w:r>
      <w:r w:rsidR="00446105">
        <w:rPr>
          <w:rFonts w:ascii="Century Gothic" w:hAnsi="Century Gothic"/>
          <w:sz w:val="24"/>
          <w:szCs w:val="24"/>
        </w:rPr>
        <w:t>3</w:t>
      </w:r>
      <w:bookmarkStart w:id="0" w:name="_GoBack"/>
      <w:bookmarkEnd w:id="0"/>
      <w:r w:rsidR="00662171" w:rsidRPr="00662171">
        <w:rPr>
          <w:rFonts w:ascii="Century Gothic" w:hAnsi="Century Gothic"/>
          <w:sz w:val="24"/>
          <w:szCs w:val="24"/>
          <w:vertAlign w:val="superscript"/>
        </w:rPr>
        <w:t>th</w:t>
      </w:r>
      <w:r w:rsidR="00662171">
        <w:rPr>
          <w:rFonts w:ascii="Century Gothic" w:hAnsi="Century Gothic"/>
          <w:sz w:val="24"/>
          <w:szCs w:val="24"/>
        </w:rPr>
        <w:t xml:space="preserve"> in which your child will need to write about their turkey.</w:t>
      </w:r>
      <w:r>
        <w:rPr>
          <w:rFonts w:ascii="Century Gothic" w:hAnsi="Century Gothic"/>
          <w:sz w:val="24"/>
          <w:szCs w:val="24"/>
        </w:rPr>
        <w:t xml:space="preserve">  We hope that you and your family will have fun working on this project together!</w:t>
      </w:r>
    </w:p>
    <w:p w:rsidR="007067B4" w:rsidRDefault="007067B4" w:rsidP="007F7F7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Thank you in advance,</w:t>
      </w:r>
    </w:p>
    <w:p w:rsidR="005435BA" w:rsidRDefault="007067B4" w:rsidP="007F7F7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Kindergarten Teachers</w:t>
      </w:r>
    </w:p>
    <w:p w:rsidR="00142547" w:rsidRPr="007F7F75" w:rsidRDefault="004D4B85" w:rsidP="004D4B85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5086350" cy="3814763"/>
            <wp:effectExtent l="0" t="0" r="0" b="0"/>
            <wp:docPr id="5" name="Picture 5" descr="C:\Documents and Settings\eflowers\My Documents\Dropbox\HCES 13-14\Pic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eflowers\My Documents\Dropbox\HCES 13-14\Pics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933" cy="3821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2547" w:rsidRPr="007F7F75" w:rsidSect="004D4B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rry Up">
    <w:altName w:val="Segoe UI Semilight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75"/>
    <w:rsid w:val="000C3DBA"/>
    <w:rsid w:val="00142547"/>
    <w:rsid w:val="001A7889"/>
    <w:rsid w:val="0037589C"/>
    <w:rsid w:val="004043CF"/>
    <w:rsid w:val="00410DC6"/>
    <w:rsid w:val="00446105"/>
    <w:rsid w:val="004D4B85"/>
    <w:rsid w:val="005435BA"/>
    <w:rsid w:val="00662171"/>
    <w:rsid w:val="007067B4"/>
    <w:rsid w:val="007F7F75"/>
    <w:rsid w:val="009B4D38"/>
    <w:rsid w:val="00C81F75"/>
    <w:rsid w:val="00E54AD7"/>
    <w:rsid w:val="00E832F1"/>
    <w:rsid w:val="00E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769DFA-858D-49D2-91D7-F64F057B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eflowers</dc:creator>
  <cp:keywords/>
  <dc:description/>
  <cp:lastModifiedBy>eflowers</cp:lastModifiedBy>
  <cp:revision>2</cp:revision>
  <cp:lastPrinted>2018-11-02T21:36:00Z</cp:lastPrinted>
  <dcterms:created xsi:type="dcterms:W3CDTF">2019-11-04T13:57:00Z</dcterms:created>
  <dcterms:modified xsi:type="dcterms:W3CDTF">2019-11-04T13:57:00Z</dcterms:modified>
</cp:coreProperties>
</file>